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4C" w:rsidRPr="00823835" w:rsidRDefault="00FE614C" w:rsidP="00823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835">
        <w:rPr>
          <w:rFonts w:ascii="Times New Roman" w:eastAsia="Calibri" w:hAnsi="Times New Roman" w:cs="Times New Roman"/>
          <w:b/>
          <w:sz w:val="24"/>
          <w:szCs w:val="24"/>
        </w:rPr>
        <w:t>ПЕРЕЧЕНЬ ПРИЛОЖЕНИЙ К ЗАПРОСУ</w:t>
      </w:r>
    </w:p>
    <w:p w:rsidR="00FE614C" w:rsidRDefault="00FE614C" w:rsidP="008238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на осуществление информационного взаимодействия</w:t>
      </w:r>
    </w:p>
    <w:p w:rsidR="00823835" w:rsidRPr="00823835" w:rsidRDefault="00823835" w:rsidP="008238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Заверенная копия Свидетельства о постановке на налоговый учет (копия ИНН организации);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Заверенная копия Свидетельства государственной регистрации юридического лица (индивидуального предпринимателя) (копия ОГРН/ОГРНИП);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Выписка из ИГРЮЛ/ЕГРИП, выданная не позднее, чем 180 дней от даты запроса;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Копия устава организации, либо иной документ (Положение и др.);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Копия документа, подтверждающего назначение руководителя организации на должность (копия трудового договора, приказ о назначении на должность, решение собрания акционеров и др.);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Если соглашение подписывает лицо делегированное, то копия доверенности на данное лицо (нотариальное заверение не требуется).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Для ИП копия паспорта с регистрацией.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Для ИП, в случае, если адрес регистрации по месту жительства отличается от фактического размещения объекта,</w:t>
      </w:r>
      <w:r w:rsidR="00C33BA3" w:rsidRPr="0082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835">
        <w:rPr>
          <w:rFonts w:ascii="Times New Roman" w:eastAsia="Calibri" w:hAnsi="Times New Roman" w:cs="Times New Roman"/>
          <w:sz w:val="24"/>
          <w:szCs w:val="24"/>
        </w:rPr>
        <w:t>копия правоустанавливающих документов (договор – аренды, безвозмездного пользования, дарения, купли-продажи, выписка из Единого государственного реестра недвижимости и т.п.);</w:t>
      </w:r>
    </w:p>
    <w:p w:rsidR="00FE614C" w:rsidRPr="00823835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При отсутствии у индивидуального предпринимателя печати – письмо</w:t>
      </w:r>
      <w:r w:rsidRPr="00823835">
        <w:rPr>
          <w:rFonts w:ascii="Times New Roman" w:eastAsia="Calibri" w:hAnsi="Times New Roman" w:cs="Times New Roman"/>
          <w:sz w:val="24"/>
          <w:szCs w:val="24"/>
        </w:rPr>
        <w:br/>
        <w:t>от</w:t>
      </w:r>
      <w:r w:rsidR="00823835" w:rsidRPr="0082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835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предпринимателя, подтверждающее осуществление</w:t>
      </w:r>
      <w:r w:rsidRPr="00823835">
        <w:rPr>
          <w:rFonts w:ascii="Times New Roman" w:eastAsia="Calibri" w:hAnsi="Times New Roman" w:cs="Times New Roman"/>
          <w:sz w:val="24"/>
          <w:szCs w:val="24"/>
        </w:rPr>
        <w:br/>
        <w:t>им предпринимательской деятельности без печати;</w:t>
      </w:r>
    </w:p>
    <w:p w:rsidR="00FE614C" w:rsidRDefault="00FE614C" w:rsidP="00823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35">
        <w:rPr>
          <w:rFonts w:ascii="Times New Roman" w:eastAsia="Calibri" w:hAnsi="Times New Roman" w:cs="Times New Roman"/>
          <w:sz w:val="24"/>
          <w:szCs w:val="24"/>
        </w:rPr>
        <w:t>Соглашение об информационном взаимодействии (в двух экземплярах);</w:t>
      </w:r>
    </w:p>
    <w:p w:rsidR="00AB4298" w:rsidRDefault="00AB4298" w:rsidP="00AB42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B4298">
        <w:rPr>
          <w:rFonts w:ascii="Times New Roman" w:eastAsia="Calibri" w:hAnsi="Times New Roman" w:cs="Times New Roman"/>
          <w:sz w:val="24"/>
          <w:szCs w:val="24"/>
        </w:rPr>
        <w:t>нформационн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AB4298">
        <w:rPr>
          <w:rFonts w:ascii="Times New Roman" w:eastAsia="Calibri" w:hAnsi="Times New Roman" w:cs="Times New Roman"/>
          <w:sz w:val="24"/>
          <w:szCs w:val="24"/>
        </w:rPr>
        <w:t xml:space="preserve"> карточк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B4298">
        <w:rPr>
          <w:rFonts w:ascii="Times New Roman" w:eastAsia="Calibri" w:hAnsi="Times New Roman" w:cs="Times New Roman"/>
          <w:sz w:val="24"/>
          <w:szCs w:val="24"/>
        </w:rPr>
        <w:t xml:space="preserve"> клиента</w:t>
      </w:r>
      <w:r w:rsidR="001814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848" w:rsidRDefault="00DC0848" w:rsidP="00823835">
      <w:pPr>
        <w:spacing w:after="0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2042AF" w:rsidRPr="002042AF" w:rsidRDefault="002042AF" w:rsidP="002042AF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2042AF">
        <w:rPr>
          <w:rFonts w:ascii="Times New Roman" w:hAnsi="Times New Roman" w:cs="Times New Roman"/>
          <w:sz w:val="28"/>
          <w:szCs w:val="28"/>
        </w:rPr>
        <w:lastRenderedPageBreak/>
        <w:t>Информационная карточка клиента</w:t>
      </w:r>
    </w:p>
    <w:p w:rsidR="002042AF" w:rsidRPr="002042AF" w:rsidRDefault="002042AF" w:rsidP="002042AF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4"/>
        <w:gridCol w:w="6047"/>
      </w:tblGrid>
      <w:tr w:rsidR="002042AF" w:rsidRPr="002042AF" w:rsidTr="002042AF"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гостиницы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rPr>
          <w:trHeight w:val="660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гостиницы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rganization"/>
            <w:bookmarkEnd w:id="1"/>
          </w:p>
        </w:tc>
      </w:tr>
      <w:tr w:rsidR="002042AF" w:rsidRPr="002042AF" w:rsidTr="002042AF">
        <w:trPr>
          <w:trHeight w:val="660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grn"/>
            <w:bookmarkEnd w:id="2"/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Inn"/>
            <w:bookmarkEnd w:id="3"/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Kpp"/>
            <w:bookmarkEnd w:id="4"/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Фактический адрес гостиницы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 xml:space="preserve">Телефон/ </w:t>
            </w:r>
            <w:r w:rsidRPr="0020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информационной системы, через которую осуществляется передача сведений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койко-</w:t>
            </w: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AF" w:rsidRPr="002042AF" w:rsidTr="002042AF">
        <w:trPr>
          <w:trHeight w:val="405"/>
        </w:trPr>
        <w:tc>
          <w:tcPr>
            <w:tcW w:w="1841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42AF">
              <w:rPr>
                <w:rFonts w:ascii="Times New Roman" w:hAnsi="Times New Roman" w:cs="Times New Roman"/>
                <w:sz w:val="28"/>
                <w:szCs w:val="28"/>
              </w:rPr>
              <w:t>Поставщик информации ФИО полностью, согласно п. 2.3 части II. Взаимодействие Сторон, Соглашения</w:t>
            </w:r>
          </w:p>
        </w:tc>
        <w:tc>
          <w:tcPr>
            <w:tcW w:w="3159" w:type="pct"/>
            <w:shd w:val="clear" w:color="auto" w:fill="auto"/>
          </w:tcPr>
          <w:p w:rsidR="002042AF" w:rsidRPr="002042AF" w:rsidRDefault="002042AF" w:rsidP="00977C2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2AF" w:rsidRPr="002042AF" w:rsidRDefault="002042AF" w:rsidP="002042AF">
      <w:pPr>
        <w:rPr>
          <w:rFonts w:ascii="Times New Roman" w:hAnsi="Times New Roman" w:cs="Times New Roman"/>
        </w:rPr>
      </w:pPr>
    </w:p>
    <w:p w:rsidR="002042AF" w:rsidRPr="002042AF" w:rsidRDefault="002042AF" w:rsidP="002042AF">
      <w:pPr>
        <w:rPr>
          <w:rFonts w:ascii="Times New Roman" w:hAnsi="Times New Roman" w:cs="Times New Roman"/>
        </w:rPr>
      </w:pPr>
      <w:r w:rsidRPr="002042AF">
        <w:rPr>
          <w:rFonts w:ascii="Times New Roman" w:hAnsi="Times New Roman" w:cs="Times New Roman"/>
        </w:rPr>
        <w:t xml:space="preserve">Информационная карточка клиента* предоставляется в печатном виде! </w:t>
      </w:r>
    </w:p>
    <w:p w:rsidR="002042AF" w:rsidRPr="002042AF" w:rsidRDefault="002042AF" w:rsidP="00823835">
      <w:pPr>
        <w:spacing w:after="0"/>
        <w:jc w:val="both"/>
        <w:rPr>
          <w:sz w:val="24"/>
          <w:szCs w:val="24"/>
          <w:lang w:val="en-US"/>
        </w:rPr>
      </w:pPr>
    </w:p>
    <w:sectPr w:rsidR="002042AF" w:rsidRPr="002042AF" w:rsidSect="0055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PF Agora Slab Pro Thin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22EA"/>
    <w:multiLevelType w:val="hybridMultilevel"/>
    <w:tmpl w:val="9FDE924C"/>
    <w:lvl w:ilvl="0" w:tplc="104EC5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F5F"/>
    <w:rsid w:val="00181464"/>
    <w:rsid w:val="001C7481"/>
    <w:rsid w:val="002042AF"/>
    <w:rsid w:val="0029506F"/>
    <w:rsid w:val="003847D0"/>
    <w:rsid w:val="0051283E"/>
    <w:rsid w:val="005547A8"/>
    <w:rsid w:val="00711392"/>
    <w:rsid w:val="00734EE7"/>
    <w:rsid w:val="00823835"/>
    <w:rsid w:val="00951CA0"/>
    <w:rsid w:val="00AB4298"/>
    <w:rsid w:val="00BB49AF"/>
    <w:rsid w:val="00C33BA3"/>
    <w:rsid w:val="00CA0E2F"/>
    <w:rsid w:val="00D54F5F"/>
    <w:rsid w:val="00D618CE"/>
    <w:rsid w:val="00DC0848"/>
    <w:rsid w:val="00F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Канторович</cp:lastModifiedBy>
  <cp:revision>33</cp:revision>
  <dcterms:created xsi:type="dcterms:W3CDTF">2019-02-20T12:32:00Z</dcterms:created>
  <dcterms:modified xsi:type="dcterms:W3CDTF">2019-04-04T05:07:00Z</dcterms:modified>
</cp:coreProperties>
</file>